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0F63" w14:textId="6576C203" w:rsidR="009A64AC" w:rsidRDefault="009A64AC" w:rsidP="00183554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8B8E3AC" wp14:editId="7CFF4028">
            <wp:simplePos x="0" y="0"/>
            <wp:positionH relativeFrom="column">
              <wp:posOffset>-221141</wp:posOffset>
            </wp:positionH>
            <wp:positionV relativeFrom="paragraph">
              <wp:posOffset>-200025</wp:posOffset>
            </wp:positionV>
            <wp:extent cx="6911773" cy="987552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4" t="2327" r="6174"/>
                    <a:stretch/>
                  </pic:blipFill>
                  <pic:spPr bwMode="auto">
                    <a:xfrm>
                      <a:off x="0" y="0"/>
                      <a:ext cx="6928153" cy="989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6D886" w14:textId="5F0BDEFF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E6E94" w14:textId="0284FFDB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8311A" w14:textId="2960834C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9C4B6" w14:textId="041C6C9D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F6520" w14:textId="1F576F45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45A18" w14:textId="5711351E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F970A" w14:textId="1EC23DFD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0E735" w14:textId="15429CFF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D93B7" w14:textId="4D68AC58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89624" w14:textId="3594CBAE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69B91" w14:textId="1D9ADCD9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73C22" w14:textId="6B6AD33E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6EB21" w14:textId="61E749B2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3237C" w14:textId="7074FC26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A2F2C" w14:textId="62F0899E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C5C0C" w14:textId="60C4168B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1B8B2" w14:textId="20377B94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C9A5C" w14:textId="2C0A7ABD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36ACB" w14:textId="68F4C82F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09622" w14:textId="3E7C4EC6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6D327" w14:textId="4F3F551C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0FA1F" w14:textId="5F786721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93E19" w14:textId="48700825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3CBA" w14:textId="37275169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AF891" w14:textId="74CEC131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67202" w14:textId="4FE07E48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97BE6" w14:textId="6DF32E66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7E509" w14:textId="522A45FD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BCBD5" w14:textId="37578AD0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51EA3" w14:textId="0C251B39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2228B" w14:textId="2F43D0E4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EBF3C" w14:textId="77777777" w:rsidR="009A64AC" w:rsidRDefault="009A64AC" w:rsidP="009A6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73D89" w14:textId="1F6F3AFE" w:rsidR="00216345" w:rsidRPr="00216345" w:rsidRDefault="00216345" w:rsidP="0018355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Настоящий Порядок, изменения и (или) дополнения к нему утверждаются </w:t>
      </w:r>
      <w:r w:rsidR="00122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 школы,</w:t>
      </w: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с даты утверждения</w:t>
      </w:r>
      <w:r w:rsidR="00122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06512" w14:textId="2D83CEFC" w:rsidR="00216345" w:rsidRPr="00216345" w:rsidRDefault="00216345" w:rsidP="0018355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общие требования к оформлению возникновения, изменения, приостановления и прекращения образовательных отношений при реализации </w:t>
      </w:r>
      <w:r w:rsidR="00122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ПСОШ</w:t>
      </w: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общеобразовательная организация) образовательных программам начального общего, основного общего и среднего общего образования (далее - основные общеобразовательные программы).</w:t>
      </w:r>
    </w:p>
    <w:p w14:paraId="31723523" w14:textId="77777777" w:rsidR="00216345" w:rsidRPr="00216345" w:rsidRDefault="00216345" w:rsidP="00183554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Порядок действует до принятия нового.</w:t>
      </w:r>
    </w:p>
    <w:p w14:paraId="056D5224" w14:textId="146408ED" w:rsidR="00216345" w:rsidRPr="00216345" w:rsidRDefault="00216345" w:rsidP="0018355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принят с учетом мнения</w:t>
      </w:r>
      <w:r w:rsidR="0012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 школы</w:t>
      </w:r>
      <w:r w:rsidRPr="00216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DF4DB0F" w14:textId="77777777" w:rsidR="00216345" w:rsidRPr="00216345" w:rsidRDefault="00216345" w:rsidP="0021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B390F" w14:textId="77777777" w:rsidR="009A1A19" w:rsidRDefault="00216345" w:rsidP="009A1A1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Основания и порядок оформления возникновения </w:t>
      </w:r>
    </w:p>
    <w:p w14:paraId="10CDE74E" w14:textId="77A8EF8E" w:rsidR="00216345" w:rsidRDefault="00216345" w:rsidP="009A1A19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отношений</w:t>
      </w:r>
    </w:p>
    <w:p w14:paraId="1305ECD4" w14:textId="77777777" w:rsidR="009A1A19" w:rsidRPr="009A1A19" w:rsidRDefault="009A1A19" w:rsidP="009A1A19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F4419" w14:textId="77777777" w:rsidR="00216345" w:rsidRPr="00216345" w:rsidRDefault="00216345" w:rsidP="00183554">
      <w:pPr>
        <w:numPr>
          <w:ilvl w:val="1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возникновения образовательных отношений является приказ о приеме лица на обучение в общеобразовательную организацию или о зачислении в общеобразовательную организацию для прохождения промежуточной аттестации и (или) государственной итоговой аттестации.</w:t>
      </w:r>
    </w:p>
    <w:p w14:paraId="1E5445BB" w14:textId="77777777" w:rsidR="00216345" w:rsidRPr="00216345" w:rsidRDefault="00216345" w:rsidP="00183554">
      <w:pPr>
        <w:numPr>
          <w:ilvl w:val="1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приказов о приеме на обучение по основным общеобразовательным программам готовятся лицом, ответственным за прием.</w:t>
      </w:r>
    </w:p>
    <w:p w14:paraId="2203D7D3" w14:textId="77777777" w:rsidR="00216345" w:rsidRPr="00216345" w:rsidRDefault="00216345" w:rsidP="00183554">
      <w:pPr>
        <w:numPr>
          <w:ilvl w:val="1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приказов о зачислении в общеобразовательную организацию для прохождения промежуточной и (или) государственной итоговой аттестации готовятся </w:t>
      </w:r>
      <w:r w:rsidRPr="00BD6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заместителем директора по учебно-воспитательной работе.</w:t>
      </w:r>
    </w:p>
    <w:p w14:paraId="087B78AC" w14:textId="77777777" w:rsidR="00216345" w:rsidRPr="00183554" w:rsidRDefault="00216345" w:rsidP="00183554">
      <w:pPr>
        <w:numPr>
          <w:ilvl w:val="1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приказов о приеме на обучение передаются на подпись директору общеобразовательной организации не позднее:</w:t>
      </w:r>
      <w:r w:rsidR="001835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6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 рабочих дней после приема заявления и представленных документов на обучение</w:t>
      </w:r>
      <w:r w:rsidRPr="0018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</w:t>
      </w:r>
      <w:r w:rsidRPr="001835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в общеобразовательную организацию на обучение по основным общеобразовательным программам, в том числе для зачисления в порядке перевода, за исключением случаев зачисления для прохождения промежуточной и (или) государственной итоговой аттестации; зачисления в первый класс детей, </w:t>
      </w:r>
      <w:r w:rsidRPr="00183554">
        <w:rPr>
          <w:rFonts w:ascii="Times New Roman" w:eastAsia="Calibri" w:hAnsi="Times New Roman" w:cs="Times New Roman"/>
          <w:iCs/>
          <w:sz w:val="28"/>
          <w:szCs w:val="28"/>
        </w:rPr>
        <w:t xml:space="preserve">имеющих право внеочередного или первоочередного приема, право преимущественного приема, </w:t>
      </w:r>
      <w:r w:rsidRPr="00183554">
        <w:rPr>
          <w:rFonts w:ascii="Times New Roman" w:eastAsia="Calibri" w:hAnsi="Times New Roman" w:cs="Times New Roman"/>
          <w:sz w:val="28"/>
          <w:szCs w:val="28"/>
        </w:rPr>
        <w:t>а также проживающих на закрепленной территории;</w:t>
      </w:r>
      <w:r w:rsidR="001835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6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двух рабочих дней после завершения приема заявлений на обучение в случаях</w:t>
      </w:r>
      <w:r w:rsidRPr="001835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3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зачисления в</w:t>
      </w:r>
      <w:r w:rsidRPr="001835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класс детей, </w:t>
      </w:r>
      <w:r w:rsidRPr="00183554">
        <w:rPr>
          <w:rFonts w:ascii="Times New Roman" w:eastAsia="Calibri" w:hAnsi="Times New Roman" w:cs="Times New Roman"/>
          <w:iCs/>
          <w:sz w:val="28"/>
          <w:szCs w:val="28"/>
        </w:rPr>
        <w:t xml:space="preserve">имеющих право внеочередного или первоочередного приема, право преимущественного приема, </w:t>
      </w:r>
      <w:r w:rsidRPr="00183554">
        <w:rPr>
          <w:rFonts w:ascii="Times New Roman" w:eastAsia="Calibri" w:hAnsi="Times New Roman" w:cs="Times New Roman"/>
          <w:sz w:val="28"/>
          <w:szCs w:val="28"/>
        </w:rPr>
        <w:t>а также проживающих на закрепленной территории;</w:t>
      </w:r>
      <w:r w:rsidR="001835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6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пяти рабочих дней после приема заявления и представленных документов в случаях</w:t>
      </w:r>
      <w:r w:rsidRPr="00183554">
        <w:rPr>
          <w:rFonts w:ascii="Times New Roman" w:eastAsia="Calibri" w:hAnsi="Times New Roman" w:cs="Times New Roman"/>
          <w:iCs/>
          <w:sz w:val="28"/>
          <w:szCs w:val="28"/>
        </w:rPr>
        <w:t xml:space="preserve"> зачисления для прохождения промежуточной и (или) государственной итоговой аттестации.</w:t>
      </w:r>
    </w:p>
    <w:p w14:paraId="03D108BF" w14:textId="77777777" w:rsidR="00216345" w:rsidRPr="00216345" w:rsidRDefault="00216345" w:rsidP="00183554">
      <w:pPr>
        <w:numPr>
          <w:ilvl w:val="1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5">
        <w:rPr>
          <w:rFonts w:ascii="Times New Roman" w:eastAsia="Calibri" w:hAnsi="Times New Roman" w:cs="Times New Roman"/>
          <w:sz w:val="24"/>
          <w:szCs w:val="24"/>
        </w:rPr>
        <w:t>П</w:t>
      </w: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и обязанности обучающегося, предусмотренные законодательством об образовании и локальными нормативными актами общеобразовательной организации возникают у лица, принятого на обучение, с даты, указанной в приказе о приеме лица на обучение.</w:t>
      </w:r>
    </w:p>
    <w:p w14:paraId="05494BF3" w14:textId="037302D4" w:rsidR="00216345" w:rsidRPr="00216345" w:rsidRDefault="00216345" w:rsidP="00183554">
      <w:pPr>
        <w:numPr>
          <w:ilvl w:val="1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Прием на обучение в общеобразовательную организацию по </w:t>
      </w: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общеобразовательным программам</w:t>
      </w: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 проводится в соответствии с П</w:t>
      </w:r>
      <w:r w:rsidR="00BD6E7A">
        <w:rPr>
          <w:rFonts w:ascii="Times New Roman" w:eastAsia="Calibri" w:hAnsi="Times New Roman" w:cs="Times New Roman"/>
          <w:sz w:val="28"/>
          <w:szCs w:val="28"/>
        </w:rPr>
        <w:t>орядком</w:t>
      </w: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 приема </w:t>
      </w: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образовательным программам начального общего, основного общего и среднего общего образования</w:t>
      </w:r>
      <w:r w:rsidRPr="002163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F36478" w14:textId="77777777" w:rsidR="00216345" w:rsidRPr="00216345" w:rsidRDefault="00216345" w:rsidP="002163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B67825" w14:textId="5A4D4B57" w:rsidR="00216345" w:rsidRDefault="00216345" w:rsidP="009A1A1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6345">
        <w:rPr>
          <w:rFonts w:ascii="Times New Roman" w:eastAsia="Calibri" w:hAnsi="Times New Roman" w:cs="Times New Roman"/>
          <w:b/>
          <w:sz w:val="28"/>
          <w:szCs w:val="28"/>
        </w:rPr>
        <w:t>Основания и порядок оформления изменения образовательных отношений</w:t>
      </w:r>
    </w:p>
    <w:p w14:paraId="26FB0523" w14:textId="77777777" w:rsidR="009A1A19" w:rsidRPr="009A1A19" w:rsidRDefault="009A1A19" w:rsidP="009A1A19">
      <w:pPr>
        <w:spacing w:after="0" w:line="240" w:lineRule="auto"/>
        <w:ind w:left="45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2C1841" w14:textId="30477EED" w:rsidR="00216345" w:rsidRPr="00183554" w:rsidRDefault="00216345" w:rsidP="00183554">
      <w:pPr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общеобразовательной программе, повлекших за собой изменение взаимных прав и обязанностей обучающегося и </w:t>
      </w:r>
      <w:r w:rsidR="00616C84">
        <w:rPr>
          <w:rFonts w:ascii="Times New Roman" w:eastAsia="Calibri" w:hAnsi="Times New Roman" w:cs="Times New Roman"/>
          <w:sz w:val="28"/>
          <w:szCs w:val="28"/>
        </w:rPr>
        <w:t>МБОУ ПСОШ</w:t>
      </w:r>
      <w:r w:rsidRPr="00216345">
        <w:rPr>
          <w:rFonts w:ascii="Times New Roman" w:eastAsia="Calibri" w:hAnsi="Times New Roman" w:cs="Times New Roman"/>
          <w:sz w:val="28"/>
          <w:szCs w:val="28"/>
        </w:rPr>
        <w:t>:</w:t>
      </w:r>
      <w:r w:rsidR="001835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3554">
        <w:rPr>
          <w:rFonts w:ascii="Times New Roman" w:eastAsia="Calibri" w:hAnsi="Times New Roman" w:cs="Times New Roman"/>
          <w:sz w:val="28"/>
          <w:szCs w:val="28"/>
        </w:rPr>
        <w:t xml:space="preserve">при переходе обучающегося с одной основной общеобразовательной программы на другую; </w:t>
      </w:r>
      <w:r w:rsidR="001835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3554">
        <w:rPr>
          <w:rFonts w:ascii="Times New Roman" w:eastAsia="Calibri" w:hAnsi="Times New Roman" w:cs="Times New Roman"/>
          <w:sz w:val="28"/>
          <w:szCs w:val="28"/>
        </w:rPr>
        <w:t>в случае изменения формы обучения;</w:t>
      </w:r>
      <w:r w:rsidR="001835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3554">
        <w:rPr>
          <w:rFonts w:ascii="Times New Roman" w:eastAsia="Calibri" w:hAnsi="Times New Roman" w:cs="Times New Roman"/>
          <w:sz w:val="28"/>
          <w:szCs w:val="28"/>
        </w:rPr>
        <w:t>при изменении языка образования, изучаемого родного языка из числа языков народов РФ, в том числе русского языка как родного языка, факультативных и элективных учебных предметов, курсов, дисциплин (модулей);</w:t>
      </w:r>
      <w:r w:rsidR="001835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3554">
        <w:rPr>
          <w:rFonts w:ascii="Times New Roman" w:eastAsia="Calibri" w:hAnsi="Times New Roman" w:cs="Times New Roman"/>
          <w:sz w:val="28"/>
          <w:szCs w:val="28"/>
        </w:rPr>
        <w:t>в случае перевода обучающегося на обучение по индивидуальному учебному плану, в том числе ускоренное обучение;</w:t>
      </w:r>
    </w:p>
    <w:p w14:paraId="23AB5659" w14:textId="77777777" w:rsidR="00216345" w:rsidRPr="00216345" w:rsidRDefault="00216345" w:rsidP="0018355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>при организации обучения по основным общеобразовательным программам на дому для обучающихся, нуждающихся в длительном лечении, а также детей-инвалидов;</w:t>
      </w:r>
      <w:r w:rsidR="00183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6345">
        <w:rPr>
          <w:rFonts w:ascii="Times New Roman" w:eastAsia="Calibri" w:hAnsi="Times New Roman" w:cs="Times New Roman"/>
          <w:sz w:val="28"/>
          <w:szCs w:val="28"/>
        </w:rPr>
        <w:t>иных случаях, предусмотренных законодательством Российской Федерации.</w:t>
      </w:r>
    </w:p>
    <w:p w14:paraId="7F1C5AE9" w14:textId="77777777" w:rsidR="00216345" w:rsidRPr="00216345" w:rsidRDefault="00216345" w:rsidP="00183554">
      <w:pPr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>Основанием для изменения образовательных отношений является приказ, изданный директором общеобразовательной организации или уполномоченным им лицом.</w:t>
      </w:r>
    </w:p>
    <w:p w14:paraId="7DD8A0E4" w14:textId="77777777" w:rsidR="00216345" w:rsidRPr="00216345" w:rsidRDefault="00216345" w:rsidP="00183554">
      <w:pPr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Уполномоченное должностное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 директору общеобразовательной организации </w:t>
      </w:r>
      <w:r w:rsidRPr="002163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или уполномоченному им лицу в течение </w:t>
      </w:r>
      <w:r w:rsidRPr="00616C84">
        <w:rPr>
          <w:rFonts w:ascii="Times New Roman" w:eastAsia="Calibri" w:hAnsi="Times New Roman" w:cs="Times New Roman"/>
          <w:bCs/>
          <w:iCs/>
          <w:sz w:val="28"/>
          <w:szCs w:val="28"/>
        </w:rPr>
        <w:t>трех рабочих дней</w:t>
      </w: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 с даты приема документов.</w:t>
      </w:r>
    </w:p>
    <w:p w14:paraId="7AA13B98" w14:textId="77777777" w:rsidR="00216345" w:rsidRPr="00616C84" w:rsidRDefault="00216345" w:rsidP="00183554">
      <w:pPr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В случаях привлечения педагогического совета для реализации права обучающегося на образование в соответствии с уставом и локальными нормативными актами общеобразовательной организации уполномоченное лицо готовит проект приказа и передает его на подпись в течение </w:t>
      </w:r>
      <w:r w:rsidRPr="00616C84">
        <w:rPr>
          <w:rFonts w:ascii="Times New Roman" w:eastAsia="Calibri" w:hAnsi="Times New Roman" w:cs="Times New Roman"/>
          <w:iCs/>
          <w:sz w:val="28"/>
          <w:szCs w:val="28"/>
        </w:rPr>
        <w:t>одного рабочего дня с даты принятия решения педагогическим советом.</w:t>
      </w:r>
    </w:p>
    <w:p w14:paraId="16781E4C" w14:textId="77777777" w:rsidR="00216345" w:rsidRPr="00216345" w:rsidRDefault="00216345" w:rsidP="00183554">
      <w:pPr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В случаях организации обучения по основным общеобразовательным программам на дому уполномоченное лицо готовит проект приказа в сроки и порядке, предусмотренными нормативным правовым актом </w:t>
      </w:r>
      <w:r w:rsidRPr="00616C84">
        <w:rPr>
          <w:rFonts w:ascii="Times New Roman" w:eastAsia="Calibri" w:hAnsi="Times New Roman" w:cs="Times New Roman"/>
          <w:sz w:val="28"/>
          <w:szCs w:val="28"/>
        </w:rPr>
        <w:t>департамента образования и науки Брянской области и департаментом здравоохранения Брянской области.</w:t>
      </w:r>
    </w:p>
    <w:p w14:paraId="3C6AB2C0" w14:textId="0A3B6A40" w:rsidR="00216345" w:rsidRPr="009A1A19" w:rsidRDefault="00216345" w:rsidP="009A1A19">
      <w:pPr>
        <w:numPr>
          <w:ilvl w:val="1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общеобразовательной организации изменяются с даты издания приказа или с иной указанной в нем даты.</w:t>
      </w:r>
    </w:p>
    <w:p w14:paraId="2467E142" w14:textId="1533B76D" w:rsidR="009A1A19" w:rsidRDefault="00216345" w:rsidP="009A1A1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1A19">
        <w:rPr>
          <w:rFonts w:ascii="Times New Roman" w:eastAsia="Calibri" w:hAnsi="Times New Roman" w:cs="Times New Roman"/>
          <w:b/>
          <w:bCs/>
          <w:sz w:val="28"/>
          <w:szCs w:val="28"/>
        </w:rPr>
        <w:t>Приостановление образовательных отношений</w:t>
      </w:r>
    </w:p>
    <w:p w14:paraId="7C109F32" w14:textId="77777777" w:rsidR="009A1A19" w:rsidRPr="009A1A19" w:rsidRDefault="009A1A19" w:rsidP="009A1A19">
      <w:pPr>
        <w:pStyle w:val="a3"/>
        <w:spacing w:after="0" w:line="240" w:lineRule="auto"/>
        <w:ind w:left="45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06567C" w14:textId="77777777" w:rsidR="00216345" w:rsidRPr="00216345" w:rsidRDefault="00216345" w:rsidP="001835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14:paraId="5830A9F6" w14:textId="77777777" w:rsidR="00216345" w:rsidRPr="00216345" w:rsidRDefault="00216345" w:rsidP="001835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продолжительная болезнь; </w:t>
      </w:r>
      <w:r w:rsidR="0018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медицинское обследование;</w:t>
      </w:r>
    </w:p>
    <w:p w14:paraId="5DF5372E" w14:textId="77777777" w:rsidR="00216345" w:rsidRPr="00216345" w:rsidRDefault="00216345" w:rsidP="001835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семейные обстоятельства.</w:t>
      </w:r>
    </w:p>
    <w:p w14:paraId="2352C05F" w14:textId="403969CF" w:rsidR="00216345" w:rsidRPr="00216345" w:rsidRDefault="009A1A19" w:rsidP="009A1A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="00216345"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образовательных отношений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образовательной организации (приложение 1) и размещается на официальном сайте образовательной организации в сети «Интернет».</w:t>
      </w:r>
    </w:p>
    <w:p w14:paraId="38AABC20" w14:textId="207594AA" w:rsidR="00216345" w:rsidRPr="00216345" w:rsidRDefault="009A1A19" w:rsidP="009A1A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</w:t>
      </w:r>
      <w:r w:rsidR="00216345"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образовательных отношений оформляется приказом директора образовательной организации.</w:t>
      </w:r>
    </w:p>
    <w:p w14:paraId="08FFF9A3" w14:textId="77777777" w:rsidR="00183554" w:rsidRPr="00183554" w:rsidRDefault="00216345" w:rsidP="00183554">
      <w:pPr>
        <w:pStyle w:val="a3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3554">
        <w:rPr>
          <w:rFonts w:ascii="Times New Roman" w:eastAsia="Calibri" w:hAnsi="Times New Roman" w:cs="Times New Roman"/>
          <w:b/>
          <w:sz w:val="28"/>
          <w:szCs w:val="28"/>
        </w:rPr>
        <w:t>Основания и порядок оформления прекращения</w:t>
      </w:r>
    </w:p>
    <w:p w14:paraId="4AD21464" w14:textId="1254AF09" w:rsidR="00216345" w:rsidRDefault="00216345" w:rsidP="009A1A19">
      <w:pPr>
        <w:pStyle w:val="a3"/>
        <w:spacing w:after="0"/>
        <w:ind w:left="4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3554">
        <w:rPr>
          <w:rFonts w:ascii="Times New Roman" w:eastAsia="Calibri" w:hAnsi="Times New Roman" w:cs="Times New Roman"/>
          <w:b/>
          <w:sz w:val="28"/>
          <w:szCs w:val="28"/>
        </w:rPr>
        <w:t>образовательных отношений</w:t>
      </w:r>
    </w:p>
    <w:p w14:paraId="0700CE95" w14:textId="77777777" w:rsidR="009A1A19" w:rsidRPr="009A1A19" w:rsidRDefault="009A1A19" w:rsidP="009A1A19">
      <w:pPr>
        <w:pStyle w:val="a3"/>
        <w:spacing w:after="0"/>
        <w:ind w:left="4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651106" w14:textId="77777777" w:rsidR="00216345" w:rsidRPr="00216345" w:rsidRDefault="00216345" w:rsidP="009A1A19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 Основанием для прекращения образовательных отношений является приказ об отчислении обучающегося из общеобразовательной организации.</w:t>
      </w:r>
    </w:p>
    <w:p w14:paraId="584B0512" w14:textId="77777777" w:rsidR="00216345" w:rsidRPr="00216345" w:rsidRDefault="00216345" w:rsidP="00183554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отчислении из общеобразовательной организации в случае принятия обучающимся или родителями (законными представителями) несовершеннолетнего обучающегося решения об изменении формы получения образования на обучение в форме семейного образования или самообразования, уполномоченное должностное лицо готовит проект приказа об отчислении и передает его на подпись директору общеобразовательной организации или уполномоченному им лицу </w:t>
      </w:r>
      <w:r w:rsidRPr="00D7184D">
        <w:rPr>
          <w:rFonts w:ascii="Times New Roman" w:eastAsia="Calibri" w:hAnsi="Times New Roman" w:cs="Times New Roman"/>
          <w:iCs/>
          <w:sz w:val="28"/>
          <w:szCs w:val="28"/>
        </w:rPr>
        <w:t>в течение трех рабочих дней</w:t>
      </w: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 с даты приема заявления</w:t>
      </w:r>
      <w:r w:rsidRPr="0021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 позднее даты отчисления, указанной в заявлении</w:t>
      </w:r>
      <w:r w:rsidRPr="002163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0E60F9" w14:textId="77777777" w:rsidR="00216345" w:rsidRPr="00216345" w:rsidRDefault="00216345" w:rsidP="00183554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При отчислении по инициативе обучающегося, родителей (законных представителей) несовершеннолетнего обучающегося уполномоченное должностное лицо готовит проект приказа об отчислении и передает его на подпись директору общеобразовательной организации или уполномоченному им лицу </w:t>
      </w:r>
      <w:r w:rsidRPr="00D7184D">
        <w:rPr>
          <w:rFonts w:ascii="Times New Roman" w:eastAsia="Calibri" w:hAnsi="Times New Roman" w:cs="Times New Roman"/>
          <w:iCs/>
          <w:sz w:val="28"/>
          <w:szCs w:val="28"/>
        </w:rPr>
        <w:t>в течение трех рабочих дней</w:t>
      </w: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 с даты приема заявления.</w:t>
      </w:r>
    </w:p>
    <w:p w14:paraId="2FAB1DB4" w14:textId="77777777" w:rsidR="00216345" w:rsidRPr="00216345" w:rsidRDefault="00216345" w:rsidP="00183554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При отчислении из общеобразовательной организации в порядке перевода в другую общеобразовательную организацию на обучение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 директору общеобразовательной организации или уполномоченному им лицу в </w:t>
      </w:r>
      <w:r w:rsidRPr="00D7184D">
        <w:rPr>
          <w:rFonts w:ascii="Times New Roman" w:eastAsia="Calibri" w:hAnsi="Times New Roman" w:cs="Times New Roman"/>
          <w:iCs/>
          <w:sz w:val="28"/>
          <w:szCs w:val="28"/>
        </w:rPr>
        <w:t>течение одного календарного дня</w:t>
      </w: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 с даты приема заявления.</w:t>
      </w:r>
    </w:p>
    <w:p w14:paraId="529F55C9" w14:textId="77777777" w:rsidR="00216345" w:rsidRPr="00216345" w:rsidRDefault="00216345" w:rsidP="00183554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При отчислении обучающихся по программам основного общего и среднего общего образования в связи с получением образования уполномоченное должностное лицо готовит проект приказа (проекты приказов) об отчислении выпускников и передает его на подпись директору общеобразовательной организации или уполномоченному им лицу </w:t>
      </w:r>
      <w:r w:rsidRPr="00D7184D">
        <w:rPr>
          <w:rFonts w:ascii="Times New Roman" w:eastAsia="Calibri" w:hAnsi="Times New Roman" w:cs="Times New Roman"/>
          <w:iCs/>
          <w:sz w:val="28"/>
          <w:szCs w:val="28"/>
        </w:rPr>
        <w:t>в течение одного рабочего дня</w:t>
      </w: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 с даты решения педагогического совета о выдаче документов об образовании.</w:t>
      </w:r>
    </w:p>
    <w:p w14:paraId="45AAE03A" w14:textId="77777777" w:rsidR="00216345" w:rsidRPr="00216345" w:rsidRDefault="00216345" w:rsidP="00183554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При отчислении несовершеннолетнего обучающегося, достигшего возраста пятнадцати лет, в качестве меры дисциплинарного взыскания уполномоченное лицо готовит приказ об отчислении и передает его на подпись директору общеобразовательной организации или уполномоченному им лицу после проведения необходимых процедур учета мнения родителей (законных представителей) обучающегося и согласования с комиссией по делам </w:t>
      </w:r>
      <w:r w:rsidRPr="002163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несовершеннолетних </w:t>
      </w:r>
      <w:r w:rsidRPr="00D7184D">
        <w:rPr>
          <w:rFonts w:ascii="Times New Roman" w:eastAsia="Calibri" w:hAnsi="Times New Roman" w:cs="Times New Roman"/>
          <w:iCs/>
          <w:sz w:val="28"/>
          <w:szCs w:val="28"/>
        </w:rPr>
        <w:t>в течение одного рабочего дня с</w:t>
      </w:r>
      <w:r w:rsidRPr="00216345">
        <w:rPr>
          <w:rFonts w:ascii="Times New Roman" w:eastAsia="Calibri" w:hAnsi="Times New Roman" w:cs="Times New Roman"/>
          <w:sz w:val="28"/>
          <w:szCs w:val="28"/>
        </w:rPr>
        <w:t xml:space="preserve"> даты последнего согласования.</w:t>
      </w:r>
    </w:p>
    <w:p w14:paraId="4768F39A" w14:textId="77777777" w:rsidR="00216345" w:rsidRPr="00216345" w:rsidRDefault="00216345" w:rsidP="00183554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345">
        <w:rPr>
          <w:rFonts w:ascii="Times New Roman" w:eastAsia="Calibri" w:hAnsi="Times New Roman" w:cs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общеобразовательной организации.</w:t>
      </w:r>
    </w:p>
    <w:p w14:paraId="20562F51" w14:textId="5773558E" w:rsidR="008D1659" w:rsidRDefault="008D1659"/>
    <w:p w14:paraId="2CD5A9FC" w14:textId="77777777" w:rsidR="008D1659" w:rsidRPr="008D1659" w:rsidRDefault="008D1659" w:rsidP="008D1659"/>
    <w:p w14:paraId="07F485E8" w14:textId="77777777" w:rsidR="008D1659" w:rsidRPr="008D1659" w:rsidRDefault="008D1659" w:rsidP="008D1659"/>
    <w:p w14:paraId="0A5048D9" w14:textId="77777777" w:rsidR="008D1659" w:rsidRPr="008D1659" w:rsidRDefault="008D1659" w:rsidP="008D1659"/>
    <w:p w14:paraId="45153EBF" w14:textId="77777777" w:rsidR="008D1659" w:rsidRPr="008D1659" w:rsidRDefault="008D1659" w:rsidP="008D1659"/>
    <w:p w14:paraId="4D1AA210" w14:textId="77777777" w:rsidR="008D1659" w:rsidRPr="008D1659" w:rsidRDefault="008D1659" w:rsidP="008D1659"/>
    <w:p w14:paraId="4780EB54" w14:textId="77777777" w:rsidR="008D1659" w:rsidRPr="008D1659" w:rsidRDefault="008D1659" w:rsidP="008D1659"/>
    <w:p w14:paraId="5F2B9930" w14:textId="77777777" w:rsidR="008D1659" w:rsidRPr="008D1659" w:rsidRDefault="008D1659" w:rsidP="008D1659"/>
    <w:p w14:paraId="7E031500" w14:textId="77777777" w:rsidR="008D1659" w:rsidRPr="008D1659" w:rsidRDefault="008D1659" w:rsidP="008D1659"/>
    <w:p w14:paraId="3EDF77E2" w14:textId="77777777" w:rsidR="008D1659" w:rsidRPr="008D1659" w:rsidRDefault="008D1659" w:rsidP="008D1659"/>
    <w:p w14:paraId="094A1441" w14:textId="77777777" w:rsidR="008D1659" w:rsidRPr="008D1659" w:rsidRDefault="008D1659" w:rsidP="008D1659"/>
    <w:p w14:paraId="3171C7EE" w14:textId="77777777" w:rsidR="008D1659" w:rsidRPr="008D1659" w:rsidRDefault="008D1659" w:rsidP="008D1659"/>
    <w:p w14:paraId="79881A8A" w14:textId="77777777" w:rsidR="008D1659" w:rsidRPr="008D1659" w:rsidRDefault="008D1659" w:rsidP="008D1659"/>
    <w:p w14:paraId="42805D44" w14:textId="77777777" w:rsidR="008D1659" w:rsidRPr="008D1659" w:rsidRDefault="008D1659" w:rsidP="008D1659"/>
    <w:p w14:paraId="7EA5FC94" w14:textId="5186D557" w:rsidR="008D1659" w:rsidRDefault="008D1659" w:rsidP="008D1659"/>
    <w:p w14:paraId="3CB34A11" w14:textId="452D3163" w:rsidR="00570F63" w:rsidRDefault="008D1659" w:rsidP="008D1659">
      <w:pPr>
        <w:tabs>
          <w:tab w:val="left" w:pos="6097"/>
        </w:tabs>
      </w:pPr>
      <w:r>
        <w:tab/>
      </w:r>
    </w:p>
    <w:p w14:paraId="71CC7A2E" w14:textId="77777777" w:rsidR="008D1659" w:rsidRDefault="008D1659" w:rsidP="008D1659">
      <w:pPr>
        <w:tabs>
          <w:tab w:val="left" w:pos="6097"/>
        </w:tabs>
      </w:pPr>
    </w:p>
    <w:p w14:paraId="4C782109" w14:textId="77777777" w:rsidR="008D1659" w:rsidRDefault="008D1659" w:rsidP="008D1659">
      <w:pPr>
        <w:tabs>
          <w:tab w:val="left" w:pos="6097"/>
        </w:tabs>
      </w:pPr>
    </w:p>
    <w:p w14:paraId="37982685" w14:textId="77777777" w:rsidR="008D1659" w:rsidRDefault="008D1659" w:rsidP="008D1659">
      <w:pPr>
        <w:tabs>
          <w:tab w:val="left" w:pos="6097"/>
        </w:tabs>
      </w:pPr>
    </w:p>
    <w:p w14:paraId="630A8465" w14:textId="77777777" w:rsidR="008D1659" w:rsidRDefault="008D1659" w:rsidP="008D1659">
      <w:pPr>
        <w:tabs>
          <w:tab w:val="left" w:pos="6097"/>
        </w:tabs>
      </w:pPr>
    </w:p>
    <w:p w14:paraId="25860CDB" w14:textId="77777777" w:rsidR="008D1659" w:rsidRDefault="008D1659" w:rsidP="008D1659">
      <w:pPr>
        <w:tabs>
          <w:tab w:val="left" w:pos="6097"/>
        </w:tabs>
      </w:pPr>
    </w:p>
    <w:p w14:paraId="22A7F232" w14:textId="77777777" w:rsidR="008D1659" w:rsidRDefault="008D1659" w:rsidP="008D1659">
      <w:pPr>
        <w:tabs>
          <w:tab w:val="left" w:pos="6097"/>
        </w:tabs>
      </w:pPr>
    </w:p>
    <w:p w14:paraId="20032A54" w14:textId="77777777" w:rsidR="008D1659" w:rsidRDefault="008D1659" w:rsidP="008D1659">
      <w:pPr>
        <w:tabs>
          <w:tab w:val="left" w:pos="6097"/>
        </w:tabs>
      </w:pPr>
    </w:p>
    <w:p w14:paraId="347B9AE7" w14:textId="77777777" w:rsidR="008D1659" w:rsidRDefault="008D1659" w:rsidP="008D1659">
      <w:pPr>
        <w:tabs>
          <w:tab w:val="left" w:pos="6097"/>
        </w:tabs>
      </w:pPr>
    </w:p>
    <w:p w14:paraId="04F26737" w14:textId="77777777" w:rsidR="008D1659" w:rsidRDefault="008D1659" w:rsidP="008D1659">
      <w:pPr>
        <w:tabs>
          <w:tab w:val="left" w:pos="6097"/>
        </w:tabs>
      </w:pPr>
    </w:p>
    <w:p w14:paraId="626E4D8B" w14:textId="1AAD198A" w:rsidR="008D1659" w:rsidRPr="008D1659" w:rsidRDefault="008D1659" w:rsidP="008D1659">
      <w:pPr>
        <w:tabs>
          <w:tab w:val="left" w:pos="609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D1659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44C357F" w14:textId="41326A21" w:rsidR="008D1659" w:rsidRDefault="008D1659" w:rsidP="008D1659">
      <w:pPr>
        <w:tabs>
          <w:tab w:val="left" w:pos="6097"/>
        </w:tabs>
        <w:jc w:val="right"/>
      </w:pPr>
    </w:p>
    <w:tbl>
      <w:tblPr>
        <w:tblStyle w:val="a4"/>
        <w:tblW w:w="95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442"/>
      </w:tblGrid>
      <w:tr w:rsidR="008D1659" w14:paraId="3A528B64" w14:textId="77777777" w:rsidTr="008D1659">
        <w:trPr>
          <w:trHeight w:val="2677"/>
        </w:trPr>
        <w:tc>
          <w:tcPr>
            <w:tcW w:w="5070" w:type="dxa"/>
          </w:tcPr>
          <w:p w14:paraId="20BC8126" w14:textId="77777777" w:rsidR="008D1659" w:rsidRDefault="008D1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4443" w:type="dxa"/>
            <w:hideMark/>
          </w:tcPr>
          <w:p w14:paraId="7AB35D40" w14:textId="77777777" w:rsidR="008D1659" w:rsidRDefault="008D1659" w:rsidP="008D1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Директору__________________________</w:t>
            </w:r>
          </w:p>
          <w:p w14:paraId="4E0D6745" w14:textId="77777777" w:rsidR="008D1659" w:rsidRDefault="008D1659" w:rsidP="008D1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___________________________________</w:t>
            </w:r>
          </w:p>
          <w:p w14:paraId="733FA831" w14:textId="77777777" w:rsidR="008D1659" w:rsidRDefault="008D1659" w:rsidP="008D1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bidi="ar-SA"/>
              </w:rPr>
              <w:t xml:space="preserve"> (наименование общеобразовательной организации)</w:t>
            </w:r>
          </w:p>
          <w:p w14:paraId="6C244FBE" w14:textId="77777777" w:rsidR="008D1659" w:rsidRDefault="008D1659" w:rsidP="008D1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________________________________________</w:t>
            </w:r>
          </w:p>
          <w:p w14:paraId="48141440" w14:textId="77777777" w:rsidR="008D1659" w:rsidRDefault="008D1659" w:rsidP="008D1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bidi="ar-SA"/>
              </w:rPr>
              <w:t>фамилия, имя, отчество директора)</w:t>
            </w:r>
          </w:p>
          <w:p w14:paraId="4559A834" w14:textId="77777777" w:rsidR="008D1659" w:rsidRDefault="008D1659" w:rsidP="008D1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____________________________________________</w:t>
            </w:r>
          </w:p>
          <w:p w14:paraId="1B969B46" w14:textId="77777777" w:rsidR="008D1659" w:rsidRDefault="008D1659" w:rsidP="008D1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bidi="ar-SA"/>
              </w:rPr>
              <w:t>(фамилия, имя, отчество родителей (законных представителей)</w:t>
            </w:r>
          </w:p>
          <w:p w14:paraId="7BCF91BC" w14:textId="77777777" w:rsidR="008D1659" w:rsidRDefault="008D1659" w:rsidP="008D1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Паспорт серии_______ №_____________</w:t>
            </w:r>
          </w:p>
          <w:p w14:paraId="6516DA2C" w14:textId="77777777" w:rsidR="008D1659" w:rsidRDefault="008D1659" w:rsidP="008D1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Зарегистрирован по </w:t>
            </w:r>
            <w:proofErr w:type="gramStart"/>
            <w:r>
              <w:rPr>
                <w:rFonts w:ascii="Times New Roman" w:eastAsia="Times New Roman" w:hAnsi="Times New Roman" w:cs="Times New Roman"/>
                <w:lang w:bidi="ar-SA"/>
              </w:rPr>
              <w:t>адресу:_</w:t>
            </w:r>
            <w:proofErr w:type="gramEnd"/>
            <w:r>
              <w:rPr>
                <w:rFonts w:ascii="Times New Roman" w:eastAsia="Times New Roman" w:hAnsi="Times New Roman" w:cs="Times New Roman"/>
                <w:lang w:bidi="ar-SA"/>
              </w:rPr>
              <w:t>__________</w:t>
            </w:r>
          </w:p>
          <w:p w14:paraId="38BCB402" w14:textId="77777777" w:rsidR="008D1659" w:rsidRDefault="008D1659" w:rsidP="008D16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___________________________________</w:t>
            </w:r>
          </w:p>
        </w:tc>
      </w:tr>
    </w:tbl>
    <w:p w14:paraId="0BBA4CEE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color w:val="000000"/>
        </w:rPr>
      </w:pPr>
    </w:p>
    <w:p w14:paraId="0525F286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1BD5AAAA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57B9937" w14:textId="20CBFDDB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1B1A22E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</w:t>
      </w:r>
    </w:p>
    <w:p w14:paraId="56A79853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1B5345A2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Я,________________________________________________________________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(ФИО)</w:t>
      </w:r>
      <w:r>
        <w:rPr>
          <w:rFonts w:ascii="Times New Roman" w:eastAsia="Times New Roman" w:hAnsi="Times New Roman" w:cs="Times New Roman"/>
        </w:rPr>
        <w:t xml:space="preserve">,  являясь родителем </w:t>
      </w:r>
    </w:p>
    <w:p w14:paraId="620CB81C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68B8B48" w14:textId="64A32699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(законным  представителем) несовершеннолетнего __________________________________________________________________________________________,                </w:t>
      </w:r>
    </w:p>
    <w:p w14:paraId="626B2EE8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(ФИО обучающегося)</w:t>
      </w:r>
    </w:p>
    <w:p w14:paraId="75375AD8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приостановить </w:t>
      </w:r>
      <w:proofErr w:type="gramStart"/>
      <w:r>
        <w:rPr>
          <w:rFonts w:ascii="Times New Roman" w:eastAsia="Times New Roman" w:hAnsi="Times New Roman" w:cs="Times New Roman"/>
        </w:rPr>
        <w:t>образовательные  отношения</w:t>
      </w:r>
      <w:proofErr w:type="gramEnd"/>
      <w:r>
        <w:rPr>
          <w:rFonts w:ascii="Times New Roman" w:eastAsia="Times New Roman" w:hAnsi="Times New Roman" w:cs="Times New Roman"/>
        </w:rPr>
        <w:t xml:space="preserve"> между </w:t>
      </w:r>
    </w:p>
    <w:p w14:paraId="44F36DE5" w14:textId="67A509ED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                             </w:t>
      </w:r>
    </w:p>
    <w:p w14:paraId="49CBCE72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(наименование общеобразовательной организации)</w:t>
      </w:r>
    </w:p>
    <w:p w14:paraId="2ABBC69A" w14:textId="7E1207CC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и обучающимся_____________________________________________________________________________</w:t>
      </w:r>
    </w:p>
    <w:p w14:paraId="14C2234F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связи с ____________________________________________________________________________________________</w:t>
      </w:r>
    </w:p>
    <w:p w14:paraId="4D189BAC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 </w:t>
      </w:r>
    </w:p>
    <w:p w14:paraId="3555DBF1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39E38185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67ECAFE8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E253EAE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         ______________           _________________________</w:t>
      </w:r>
    </w:p>
    <w:p w14:paraId="75E28C86" w14:textId="77777777" w:rsidR="008D1659" w:rsidRDefault="008D1659" w:rsidP="008D1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дата                                        подпись                                        расшифровка подписи</w:t>
      </w:r>
    </w:p>
    <w:p w14:paraId="0F35DF80" w14:textId="77777777" w:rsidR="008D1659" w:rsidRDefault="008D1659" w:rsidP="008D1659">
      <w:pPr>
        <w:rPr>
          <w:rFonts w:ascii="Times New Roman" w:hAnsi="Times New Roman" w:cs="Times New Roman"/>
          <w:sz w:val="24"/>
          <w:szCs w:val="24"/>
        </w:rPr>
      </w:pPr>
    </w:p>
    <w:p w14:paraId="461E4F67" w14:textId="77777777" w:rsidR="008D1659" w:rsidRPr="008D1659" w:rsidRDefault="008D1659" w:rsidP="008D1659">
      <w:pPr>
        <w:jc w:val="center"/>
      </w:pPr>
    </w:p>
    <w:sectPr w:rsidR="008D1659" w:rsidRPr="008D1659" w:rsidSect="0012244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B6F"/>
    <w:multiLevelType w:val="hybridMultilevel"/>
    <w:tmpl w:val="062E6854"/>
    <w:lvl w:ilvl="0" w:tplc="C2420118">
      <w:start w:val="2"/>
      <w:numFmt w:val="decimal"/>
      <w:suff w:val="space"/>
      <w:lvlText w:val="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715"/>
    <w:multiLevelType w:val="multilevel"/>
    <w:tmpl w:val="A37E8372"/>
    <w:lvl w:ilvl="0">
      <w:start w:val="1"/>
      <w:numFmt w:val="decimal"/>
      <w:suff w:val="space"/>
      <w:lvlText w:val="4.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404243"/>
    <w:multiLevelType w:val="hybridMultilevel"/>
    <w:tmpl w:val="B16C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5550"/>
    <w:multiLevelType w:val="multilevel"/>
    <w:tmpl w:val="E4B487A6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4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30734B"/>
    <w:multiLevelType w:val="multilevel"/>
    <w:tmpl w:val="DEBA22E6"/>
    <w:lvl w:ilvl="0">
      <w:start w:val="1"/>
      <w:numFmt w:val="decimal"/>
      <w:suff w:val="space"/>
      <w:lvlText w:val="5.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3F762B"/>
    <w:multiLevelType w:val="hybridMultilevel"/>
    <w:tmpl w:val="4B324B04"/>
    <w:lvl w:ilvl="0" w:tplc="5EF2CFBE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0B5223D"/>
    <w:multiLevelType w:val="multilevel"/>
    <w:tmpl w:val="71F8D0D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eastAsia="Times New Roman" w:hAnsi="Times New Roman" w:cs="Arial" w:hint="default"/>
      </w:rPr>
    </w:lvl>
    <w:lvl w:ilvl="1">
      <w:start w:val="2"/>
      <w:numFmt w:val="decimal"/>
      <w:isLgl/>
      <w:suff w:val="space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8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8" w:hanging="2160"/>
      </w:pPr>
      <w:rPr>
        <w:rFonts w:hint="default"/>
      </w:rPr>
    </w:lvl>
  </w:abstractNum>
  <w:num w:numId="1" w16cid:durableId="1164737692">
    <w:abstractNumId w:val="6"/>
  </w:num>
  <w:num w:numId="2" w16cid:durableId="2045594291">
    <w:abstractNumId w:val="3"/>
  </w:num>
  <w:num w:numId="3" w16cid:durableId="1715890665">
    <w:abstractNumId w:val="1"/>
  </w:num>
  <w:num w:numId="4" w16cid:durableId="469328287">
    <w:abstractNumId w:val="0"/>
  </w:num>
  <w:num w:numId="5" w16cid:durableId="1000353261">
    <w:abstractNumId w:val="4"/>
  </w:num>
  <w:num w:numId="6" w16cid:durableId="731343475">
    <w:abstractNumId w:val="5"/>
  </w:num>
  <w:num w:numId="7" w16cid:durableId="1498574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45"/>
    <w:rsid w:val="000A2F5F"/>
    <w:rsid w:val="00122447"/>
    <w:rsid w:val="00183554"/>
    <w:rsid w:val="00216345"/>
    <w:rsid w:val="003A4632"/>
    <w:rsid w:val="00570F63"/>
    <w:rsid w:val="00616C84"/>
    <w:rsid w:val="008D1659"/>
    <w:rsid w:val="009A1A19"/>
    <w:rsid w:val="009A64AC"/>
    <w:rsid w:val="00A95852"/>
    <w:rsid w:val="00BD6E7A"/>
    <w:rsid w:val="00C6773C"/>
    <w:rsid w:val="00D7184D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31AC"/>
  <w15:docId w15:val="{4495BEE2-616F-462C-B6E4-BA483711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554"/>
    <w:pPr>
      <w:ind w:left="720"/>
      <w:contextualSpacing/>
    </w:pPr>
  </w:style>
  <w:style w:type="paragraph" w:customStyle="1" w:styleId="Style3">
    <w:name w:val="Style3"/>
    <w:basedOn w:val="a"/>
    <w:uiPriority w:val="99"/>
    <w:rsid w:val="00122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1659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Марина Цыганкова</cp:lastModifiedBy>
  <cp:revision>2</cp:revision>
  <dcterms:created xsi:type="dcterms:W3CDTF">2024-12-23T11:50:00Z</dcterms:created>
  <dcterms:modified xsi:type="dcterms:W3CDTF">2024-12-23T11:50:00Z</dcterms:modified>
</cp:coreProperties>
</file>