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DA272" w14:textId="256CDFE0" w:rsidR="00000000" w:rsidRDefault="00000000" w:rsidP="009E1662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5DA85647" w14:textId="77777777" w:rsidR="008435CF" w:rsidRPr="008435CF" w:rsidRDefault="008435CF" w:rsidP="008435CF">
      <w:pPr>
        <w:rPr>
          <w:rFonts w:ascii="Times New Roman" w:hAnsi="Times New Roman" w:cs="Times New Roman"/>
          <w:sz w:val="28"/>
          <w:szCs w:val="28"/>
        </w:rPr>
      </w:pPr>
      <w:r w:rsidRPr="008435C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БРАСОВСКОГО РАЙОНА ПОГРЕБСКАЯ СРЕДНЯЯ ОБЩЕОБРАЗОВАТЕЛЬНАЯ ШКОЛА</w:t>
      </w:r>
    </w:p>
    <w:p w14:paraId="1E02BA5C" w14:textId="07367590" w:rsidR="008435CF" w:rsidRPr="008435CF" w:rsidRDefault="008435CF" w:rsidP="00843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435CF">
        <w:rPr>
          <w:rFonts w:ascii="Times New Roman" w:hAnsi="Times New Roman" w:cs="Times New Roman"/>
          <w:sz w:val="28"/>
          <w:szCs w:val="28"/>
        </w:rPr>
        <w:t>Планы по устранению недостатков, выявленных в ходе независимой оценки качества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35CF">
        <w:rPr>
          <w:rFonts w:ascii="Times New Roman" w:hAnsi="Times New Roman" w:cs="Times New Roman"/>
          <w:sz w:val="28"/>
          <w:szCs w:val="28"/>
        </w:rPr>
        <w:t>Улучшения на 2023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35CF">
        <w:t xml:space="preserve"> </w:t>
      </w:r>
    </w:p>
    <w:p w14:paraId="69B429B8" w14:textId="51E49EBD" w:rsidR="008435CF" w:rsidRPr="008435CF" w:rsidRDefault="008435CF" w:rsidP="008435CF">
      <w:pPr>
        <w:rPr>
          <w:rFonts w:ascii="Times New Roman" w:hAnsi="Times New Roman" w:cs="Times New Roman"/>
          <w:sz w:val="28"/>
          <w:szCs w:val="28"/>
        </w:rPr>
      </w:pPr>
      <w:r w:rsidRPr="008435C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05971698" wp14:editId="687E5736">
                <wp:extent cx="304800" cy="304800"/>
                <wp:effectExtent l="0" t="0" r="0" b="0"/>
                <wp:docPr id="159324704" name="AutoShape 1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9F0C92" id="AutoShape 11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FB170EE" w14:textId="38C70279" w:rsidR="008435CF" w:rsidRPr="008435CF" w:rsidRDefault="008435CF" w:rsidP="00843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435CF">
        <w:rPr>
          <w:rFonts w:ascii="Times New Roman" w:hAnsi="Times New Roman" w:cs="Times New Roman"/>
          <w:sz w:val="28"/>
          <w:szCs w:val="28"/>
        </w:rPr>
        <w:t>ритерий комфортности условий предоставления услуги, в том числе время ожидания ее предоставления</w:t>
      </w:r>
    </w:p>
    <w:p w14:paraId="15462252" w14:textId="45B6BF50" w:rsidR="008435CF" w:rsidRPr="008435CF" w:rsidRDefault="008435CF" w:rsidP="008435CF">
      <w:pPr>
        <w:rPr>
          <w:rFonts w:ascii="Times New Roman" w:hAnsi="Times New Roman" w:cs="Times New Roman"/>
          <w:sz w:val="28"/>
          <w:szCs w:val="28"/>
        </w:rPr>
      </w:pPr>
      <w:r w:rsidRPr="008435CF">
        <w:rPr>
          <w:rFonts w:ascii="Times New Roman" w:hAnsi="Times New Roman" w:cs="Times New Roman"/>
          <w:sz w:val="28"/>
          <w:szCs w:val="28"/>
        </w:rPr>
        <w:t>Недостаток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E9F5EAF" w14:textId="77777777" w:rsidR="008435CF" w:rsidRPr="008435CF" w:rsidRDefault="008435CF" w:rsidP="008435CF">
      <w:pPr>
        <w:rPr>
          <w:rFonts w:ascii="Times New Roman" w:hAnsi="Times New Roman" w:cs="Times New Roman"/>
          <w:sz w:val="28"/>
          <w:szCs w:val="28"/>
        </w:rPr>
      </w:pPr>
      <w:r w:rsidRPr="008435CF">
        <w:rPr>
          <w:rFonts w:ascii="Times New Roman" w:hAnsi="Times New Roman" w:cs="Times New Roman"/>
          <w:sz w:val="28"/>
          <w:szCs w:val="28"/>
        </w:rPr>
        <w:t>Не полностью реализуются возможности организации по повышению комфортности условий осуществления образовательной деятельности</w:t>
      </w:r>
    </w:p>
    <w:p w14:paraId="03003093" w14:textId="0ED6345C" w:rsidR="008435CF" w:rsidRPr="008435CF" w:rsidRDefault="008435CF" w:rsidP="008435CF">
      <w:pPr>
        <w:rPr>
          <w:rFonts w:ascii="Times New Roman" w:hAnsi="Times New Roman" w:cs="Times New Roman"/>
          <w:sz w:val="28"/>
          <w:szCs w:val="28"/>
        </w:rPr>
      </w:pPr>
      <w:r w:rsidRPr="008435CF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9543871" w14:textId="77777777" w:rsidR="008435CF" w:rsidRPr="008435CF" w:rsidRDefault="008435CF" w:rsidP="008435CF">
      <w:pPr>
        <w:rPr>
          <w:rFonts w:ascii="Times New Roman" w:hAnsi="Times New Roman" w:cs="Times New Roman"/>
          <w:sz w:val="28"/>
          <w:szCs w:val="28"/>
        </w:rPr>
      </w:pPr>
      <w:r w:rsidRPr="008435CF">
        <w:rPr>
          <w:rFonts w:ascii="Times New Roman" w:hAnsi="Times New Roman" w:cs="Times New Roman"/>
          <w:sz w:val="28"/>
          <w:szCs w:val="28"/>
        </w:rPr>
        <w:t>Составлен план по поэтапному оснащению учебной мебелью, план по выполнению косметического ремонта учебных кабинетов в летний период</w:t>
      </w:r>
    </w:p>
    <w:p w14:paraId="16EEA61C" w14:textId="77777777" w:rsidR="008435CF" w:rsidRDefault="008435CF" w:rsidP="008435CF">
      <w:pPr>
        <w:rPr>
          <w:rFonts w:ascii="Times New Roman" w:hAnsi="Times New Roman" w:cs="Times New Roman"/>
          <w:sz w:val="28"/>
          <w:szCs w:val="28"/>
        </w:rPr>
      </w:pPr>
    </w:p>
    <w:p w14:paraId="722C0711" w14:textId="7AC5F255" w:rsidR="008435CF" w:rsidRPr="008435CF" w:rsidRDefault="008435CF" w:rsidP="008435CF">
      <w:pPr>
        <w:rPr>
          <w:rFonts w:ascii="Times New Roman" w:hAnsi="Times New Roman" w:cs="Times New Roman"/>
          <w:sz w:val="28"/>
          <w:szCs w:val="28"/>
        </w:rPr>
      </w:pPr>
      <w:r w:rsidRPr="008435CF">
        <w:rPr>
          <w:rFonts w:ascii="Times New Roman" w:hAnsi="Times New Roman" w:cs="Times New Roman"/>
          <w:sz w:val="28"/>
          <w:szCs w:val="28"/>
        </w:rPr>
        <w:t>Плановый срок: 01.09.2023Фактический срок: 27.02.2023</w:t>
      </w:r>
    </w:p>
    <w:p w14:paraId="1E17F97C" w14:textId="77777777" w:rsidR="008435CF" w:rsidRPr="008435CF" w:rsidRDefault="008435CF" w:rsidP="008435CF">
      <w:pPr>
        <w:rPr>
          <w:rFonts w:ascii="Times New Roman" w:hAnsi="Times New Roman" w:cs="Times New Roman"/>
          <w:sz w:val="28"/>
          <w:szCs w:val="28"/>
        </w:rPr>
      </w:pPr>
      <w:r w:rsidRPr="008435CF">
        <w:rPr>
          <w:rFonts w:ascii="Times New Roman" w:hAnsi="Times New Roman" w:cs="Times New Roman"/>
          <w:sz w:val="28"/>
          <w:szCs w:val="28"/>
        </w:rPr>
        <w:pict w14:anchorId="109C41A2">
          <v:rect id="_x0000_i1142" style="width:0;height:0" o:hralign="center" o:hrstd="t" o:hr="t" fillcolor="#a0a0a0" stroked="f"/>
        </w:pict>
      </w:r>
    </w:p>
    <w:p w14:paraId="18CAC984" w14:textId="0C9F5B9B" w:rsidR="008435CF" w:rsidRPr="008435CF" w:rsidRDefault="008435CF" w:rsidP="008435CF">
      <w:pPr>
        <w:rPr>
          <w:rFonts w:ascii="Times New Roman" w:hAnsi="Times New Roman" w:cs="Times New Roman"/>
          <w:sz w:val="28"/>
          <w:szCs w:val="28"/>
        </w:rPr>
      </w:pPr>
      <w:r w:rsidRPr="008435C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558E9A19" wp14:editId="7325CFBC">
                <wp:extent cx="304800" cy="304800"/>
                <wp:effectExtent l="0" t="0" r="0" b="0"/>
                <wp:docPr id="362177586" name="AutoShape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2114A5" id="AutoShape 11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6A17AA9" w14:textId="00AD9C87" w:rsidR="008435CF" w:rsidRPr="008435CF" w:rsidRDefault="008435CF" w:rsidP="00843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435CF">
        <w:rPr>
          <w:rFonts w:ascii="Times New Roman" w:hAnsi="Times New Roman" w:cs="Times New Roman"/>
          <w:sz w:val="28"/>
          <w:szCs w:val="28"/>
        </w:rPr>
        <w:t>ритерий удовлетворенности условиями оказания услуг</w:t>
      </w:r>
    </w:p>
    <w:p w14:paraId="6BEB7797" w14:textId="205663E7" w:rsidR="008435CF" w:rsidRPr="008435CF" w:rsidRDefault="008435CF" w:rsidP="008435CF">
      <w:pPr>
        <w:rPr>
          <w:rFonts w:ascii="Times New Roman" w:hAnsi="Times New Roman" w:cs="Times New Roman"/>
          <w:sz w:val="28"/>
          <w:szCs w:val="28"/>
        </w:rPr>
      </w:pPr>
      <w:r w:rsidRPr="008435CF">
        <w:rPr>
          <w:rFonts w:ascii="Times New Roman" w:hAnsi="Times New Roman" w:cs="Times New Roman"/>
          <w:sz w:val="28"/>
          <w:szCs w:val="28"/>
        </w:rPr>
        <w:t>Недостаток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357BFA9" w14:textId="77777777" w:rsidR="008435CF" w:rsidRPr="008435CF" w:rsidRDefault="008435CF" w:rsidP="008435CF">
      <w:pPr>
        <w:rPr>
          <w:rFonts w:ascii="Times New Roman" w:hAnsi="Times New Roman" w:cs="Times New Roman"/>
          <w:sz w:val="28"/>
          <w:szCs w:val="28"/>
        </w:rPr>
      </w:pPr>
      <w:r w:rsidRPr="008435CF">
        <w:rPr>
          <w:rFonts w:ascii="Times New Roman" w:hAnsi="Times New Roman" w:cs="Times New Roman"/>
          <w:sz w:val="28"/>
          <w:szCs w:val="28"/>
        </w:rPr>
        <w:t>Не изучается мнение получателей удовлетворенностью качеством условий осуществления образовательной деятельности</w:t>
      </w:r>
    </w:p>
    <w:p w14:paraId="18608E23" w14:textId="2D43695D" w:rsidR="008435CF" w:rsidRPr="008435CF" w:rsidRDefault="008435CF" w:rsidP="008435CF">
      <w:pPr>
        <w:rPr>
          <w:rFonts w:ascii="Times New Roman" w:hAnsi="Times New Roman" w:cs="Times New Roman"/>
          <w:sz w:val="28"/>
          <w:szCs w:val="28"/>
        </w:rPr>
      </w:pPr>
      <w:r w:rsidRPr="008435CF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B39A317" w14:textId="77777777" w:rsidR="008435CF" w:rsidRPr="008435CF" w:rsidRDefault="008435CF" w:rsidP="008435CF">
      <w:pPr>
        <w:rPr>
          <w:rFonts w:ascii="Times New Roman" w:hAnsi="Times New Roman" w:cs="Times New Roman"/>
          <w:sz w:val="28"/>
          <w:szCs w:val="28"/>
        </w:rPr>
      </w:pPr>
      <w:r w:rsidRPr="008435CF">
        <w:rPr>
          <w:rFonts w:ascii="Times New Roman" w:hAnsi="Times New Roman" w:cs="Times New Roman"/>
          <w:sz w:val="28"/>
          <w:szCs w:val="28"/>
        </w:rPr>
        <w:t>Результаты удовлетворенностью качеством условий осуществления образовательной деятельности рассмотрены на педагогическом совете</w:t>
      </w:r>
    </w:p>
    <w:p w14:paraId="15DA2719" w14:textId="77392557" w:rsidR="008435CF" w:rsidRPr="008435CF" w:rsidRDefault="008435CF" w:rsidP="008435CF">
      <w:pPr>
        <w:rPr>
          <w:rFonts w:ascii="Times New Roman" w:hAnsi="Times New Roman" w:cs="Times New Roman"/>
          <w:sz w:val="28"/>
          <w:szCs w:val="28"/>
        </w:rPr>
      </w:pPr>
    </w:p>
    <w:p w14:paraId="6D1AA559" w14:textId="77777777" w:rsidR="008435CF" w:rsidRPr="008435CF" w:rsidRDefault="008435CF" w:rsidP="008435CF">
      <w:pPr>
        <w:rPr>
          <w:rFonts w:ascii="Times New Roman" w:hAnsi="Times New Roman" w:cs="Times New Roman"/>
          <w:sz w:val="28"/>
          <w:szCs w:val="28"/>
        </w:rPr>
      </w:pPr>
      <w:r w:rsidRPr="008435CF">
        <w:rPr>
          <w:rFonts w:ascii="Times New Roman" w:hAnsi="Times New Roman" w:cs="Times New Roman"/>
          <w:sz w:val="28"/>
          <w:szCs w:val="28"/>
        </w:rPr>
        <w:t>Плановый срок: 14.04.2023Фактический срок: 27.02.2023</w:t>
      </w:r>
    </w:p>
    <w:p w14:paraId="32463B2C" w14:textId="77777777" w:rsidR="008435CF" w:rsidRPr="008435CF" w:rsidRDefault="008435CF" w:rsidP="008435CF">
      <w:pPr>
        <w:rPr>
          <w:rFonts w:ascii="Times New Roman" w:hAnsi="Times New Roman" w:cs="Times New Roman"/>
          <w:sz w:val="28"/>
          <w:szCs w:val="28"/>
        </w:rPr>
      </w:pPr>
      <w:r w:rsidRPr="008435CF">
        <w:rPr>
          <w:rFonts w:ascii="Times New Roman" w:hAnsi="Times New Roman" w:cs="Times New Roman"/>
          <w:sz w:val="28"/>
          <w:szCs w:val="28"/>
        </w:rPr>
        <w:pict w14:anchorId="0C7367BF">
          <v:rect id="_x0000_i1146" style="width:0;height:0" o:hralign="center" o:hrstd="t" o:hr="t" fillcolor="#a0a0a0" stroked="f"/>
        </w:pict>
      </w:r>
    </w:p>
    <w:p w14:paraId="4B58D9EE" w14:textId="0FCF3982" w:rsidR="008435CF" w:rsidRPr="008435CF" w:rsidRDefault="008435CF" w:rsidP="008435CF">
      <w:pPr>
        <w:rPr>
          <w:rFonts w:ascii="Times New Roman" w:hAnsi="Times New Roman" w:cs="Times New Roman"/>
          <w:sz w:val="28"/>
          <w:szCs w:val="28"/>
        </w:rPr>
      </w:pPr>
      <w:r w:rsidRPr="008435C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425FC6EE" wp14:editId="4F306CEA">
                <wp:extent cx="304800" cy="304800"/>
                <wp:effectExtent l="0" t="0" r="0" b="0"/>
                <wp:docPr id="614701334" name="AutoShape 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FB2533" id="AutoShape 12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AAD5C39" w14:textId="363D7EEF" w:rsidR="008435CF" w:rsidRPr="008435CF" w:rsidRDefault="008435CF" w:rsidP="00843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435CF">
        <w:rPr>
          <w:rFonts w:ascii="Times New Roman" w:hAnsi="Times New Roman" w:cs="Times New Roman"/>
          <w:sz w:val="28"/>
          <w:szCs w:val="28"/>
        </w:rPr>
        <w:t>ритерий доступности услуг для инвалидов</w:t>
      </w:r>
    </w:p>
    <w:p w14:paraId="57B7CB9A" w14:textId="703B5ADB" w:rsidR="008435CF" w:rsidRPr="008435CF" w:rsidRDefault="008435CF" w:rsidP="008435CF">
      <w:pPr>
        <w:rPr>
          <w:rFonts w:ascii="Times New Roman" w:hAnsi="Times New Roman" w:cs="Times New Roman"/>
          <w:sz w:val="28"/>
          <w:szCs w:val="28"/>
        </w:rPr>
      </w:pPr>
      <w:r w:rsidRPr="008435CF">
        <w:rPr>
          <w:rFonts w:ascii="Times New Roman" w:hAnsi="Times New Roman" w:cs="Times New Roman"/>
          <w:sz w:val="28"/>
          <w:szCs w:val="28"/>
        </w:rPr>
        <w:t>Недостаток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10AA511" w14:textId="77777777" w:rsidR="008435CF" w:rsidRPr="008435CF" w:rsidRDefault="008435CF" w:rsidP="008435CF">
      <w:pPr>
        <w:rPr>
          <w:rFonts w:ascii="Times New Roman" w:hAnsi="Times New Roman" w:cs="Times New Roman"/>
          <w:sz w:val="28"/>
          <w:szCs w:val="28"/>
        </w:rPr>
      </w:pPr>
      <w:r w:rsidRPr="008435CF">
        <w:rPr>
          <w:rFonts w:ascii="Times New Roman" w:hAnsi="Times New Roman" w:cs="Times New Roman"/>
          <w:sz w:val="28"/>
          <w:szCs w:val="28"/>
        </w:rPr>
        <w:t>Обеспечены не все необходимые условия доступности осуществления образовательной деятельности для инвалидов</w:t>
      </w:r>
    </w:p>
    <w:p w14:paraId="506B5A03" w14:textId="30198111" w:rsidR="008435CF" w:rsidRPr="008435CF" w:rsidRDefault="008435CF" w:rsidP="008435CF">
      <w:pPr>
        <w:rPr>
          <w:rFonts w:ascii="Times New Roman" w:hAnsi="Times New Roman" w:cs="Times New Roman"/>
          <w:sz w:val="28"/>
          <w:szCs w:val="28"/>
        </w:rPr>
      </w:pPr>
      <w:r w:rsidRPr="008435CF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16900F4" w14:textId="77777777" w:rsidR="008435CF" w:rsidRPr="008435CF" w:rsidRDefault="008435CF" w:rsidP="008435CF">
      <w:pPr>
        <w:rPr>
          <w:rFonts w:ascii="Times New Roman" w:hAnsi="Times New Roman" w:cs="Times New Roman"/>
          <w:sz w:val="28"/>
          <w:szCs w:val="28"/>
        </w:rPr>
      </w:pPr>
      <w:r w:rsidRPr="008435CF">
        <w:rPr>
          <w:rFonts w:ascii="Times New Roman" w:hAnsi="Times New Roman" w:cs="Times New Roman"/>
          <w:sz w:val="28"/>
          <w:szCs w:val="28"/>
        </w:rPr>
        <w:t>На официальном сайте образовательной организации размещена информация о доступности услуг для детей с ограниченными возможностями здоровья и инвалидов</w:t>
      </w:r>
    </w:p>
    <w:p w14:paraId="307996CA" w14:textId="0B879346" w:rsidR="008435CF" w:rsidRPr="008435CF" w:rsidRDefault="008435CF" w:rsidP="008435CF">
      <w:pPr>
        <w:rPr>
          <w:rFonts w:ascii="Times New Roman" w:hAnsi="Times New Roman" w:cs="Times New Roman"/>
          <w:sz w:val="28"/>
          <w:szCs w:val="28"/>
        </w:rPr>
      </w:pPr>
    </w:p>
    <w:p w14:paraId="439A9BB9" w14:textId="77777777" w:rsidR="008435CF" w:rsidRPr="008435CF" w:rsidRDefault="008435CF" w:rsidP="008435CF">
      <w:pPr>
        <w:rPr>
          <w:rFonts w:ascii="Times New Roman" w:hAnsi="Times New Roman" w:cs="Times New Roman"/>
          <w:sz w:val="28"/>
          <w:szCs w:val="28"/>
        </w:rPr>
      </w:pPr>
      <w:r w:rsidRPr="008435CF">
        <w:rPr>
          <w:rFonts w:ascii="Times New Roman" w:hAnsi="Times New Roman" w:cs="Times New Roman"/>
          <w:sz w:val="28"/>
          <w:szCs w:val="28"/>
        </w:rPr>
        <w:t>Плановый срок: 15.03.2023Фактический срок: 27.02.2023</w:t>
      </w:r>
    </w:p>
    <w:p w14:paraId="1D54E7F8" w14:textId="77777777" w:rsidR="008435CF" w:rsidRPr="008435CF" w:rsidRDefault="008435CF" w:rsidP="008435CF">
      <w:pPr>
        <w:rPr>
          <w:rFonts w:ascii="Times New Roman" w:hAnsi="Times New Roman" w:cs="Times New Roman"/>
          <w:sz w:val="28"/>
          <w:szCs w:val="28"/>
        </w:rPr>
      </w:pPr>
      <w:r w:rsidRPr="008435CF">
        <w:rPr>
          <w:rFonts w:ascii="Times New Roman" w:hAnsi="Times New Roman" w:cs="Times New Roman"/>
          <w:sz w:val="28"/>
          <w:szCs w:val="28"/>
        </w:rPr>
        <w:pict w14:anchorId="5699819A">
          <v:rect id="_x0000_i1150" style="width:0;height:0" o:hralign="center" o:hrstd="t" o:hr="t" fillcolor="#a0a0a0" stroked="f"/>
        </w:pict>
      </w:r>
    </w:p>
    <w:p w14:paraId="5D53CDD0" w14:textId="7E080E69" w:rsidR="008435CF" w:rsidRPr="008435CF" w:rsidRDefault="008435CF" w:rsidP="008435CF">
      <w:pPr>
        <w:rPr>
          <w:rFonts w:ascii="Times New Roman" w:hAnsi="Times New Roman" w:cs="Times New Roman"/>
          <w:sz w:val="28"/>
          <w:szCs w:val="28"/>
        </w:rPr>
      </w:pPr>
      <w:r w:rsidRPr="008435C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5A0DC683" wp14:editId="778680CC">
                <wp:extent cx="304800" cy="304800"/>
                <wp:effectExtent l="0" t="0" r="0" b="0"/>
                <wp:docPr id="309931592" name="AutoShape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27D98D" id="AutoShape 12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30B91A8" w14:textId="35119853" w:rsidR="008435CF" w:rsidRPr="008435CF" w:rsidRDefault="008435CF" w:rsidP="00843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8435CF">
        <w:rPr>
          <w:rFonts w:ascii="Times New Roman" w:hAnsi="Times New Roman" w:cs="Times New Roman"/>
          <w:sz w:val="28"/>
          <w:szCs w:val="28"/>
        </w:rPr>
        <w:t>ритерий открытости и доступности информации об организации</w:t>
      </w:r>
    </w:p>
    <w:p w14:paraId="1DDFC5DB" w14:textId="7F0D8655" w:rsidR="008435CF" w:rsidRPr="008435CF" w:rsidRDefault="008435CF" w:rsidP="008435CF">
      <w:pPr>
        <w:rPr>
          <w:rFonts w:ascii="Times New Roman" w:hAnsi="Times New Roman" w:cs="Times New Roman"/>
          <w:sz w:val="28"/>
          <w:szCs w:val="28"/>
        </w:rPr>
      </w:pPr>
      <w:r w:rsidRPr="008435CF">
        <w:rPr>
          <w:rFonts w:ascii="Times New Roman" w:hAnsi="Times New Roman" w:cs="Times New Roman"/>
          <w:sz w:val="28"/>
          <w:szCs w:val="28"/>
        </w:rPr>
        <w:t>Недостаток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CB624B9" w14:textId="77777777" w:rsidR="008435CF" w:rsidRPr="008435CF" w:rsidRDefault="008435CF" w:rsidP="008435CF">
      <w:pPr>
        <w:rPr>
          <w:rFonts w:ascii="Times New Roman" w:hAnsi="Times New Roman" w:cs="Times New Roman"/>
          <w:sz w:val="28"/>
          <w:szCs w:val="28"/>
        </w:rPr>
      </w:pPr>
      <w:r w:rsidRPr="008435CF">
        <w:rPr>
          <w:rFonts w:ascii="Times New Roman" w:hAnsi="Times New Roman" w:cs="Times New Roman"/>
          <w:sz w:val="28"/>
          <w:szCs w:val="28"/>
        </w:rPr>
        <w:t>Не вся информация, размещенная на официальном сайте, соответствует ее содержанию и порядку (форме), установленным нормативными правовыми актами.</w:t>
      </w:r>
    </w:p>
    <w:p w14:paraId="62AB8F97" w14:textId="3BE2DD4F" w:rsidR="008435CF" w:rsidRPr="008435CF" w:rsidRDefault="008435CF" w:rsidP="008435CF">
      <w:pPr>
        <w:rPr>
          <w:rFonts w:ascii="Times New Roman" w:hAnsi="Times New Roman" w:cs="Times New Roman"/>
          <w:sz w:val="28"/>
          <w:szCs w:val="28"/>
        </w:rPr>
      </w:pPr>
      <w:r w:rsidRPr="008435CF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AB09182" w14:textId="77777777" w:rsidR="008435CF" w:rsidRPr="008435CF" w:rsidRDefault="008435CF" w:rsidP="008435CF">
      <w:pPr>
        <w:rPr>
          <w:rFonts w:ascii="Times New Roman" w:hAnsi="Times New Roman" w:cs="Times New Roman"/>
          <w:sz w:val="28"/>
          <w:szCs w:val="28"/>
        </w:rPr>
      </w:pPr>
      <w:r w:rsidRPr="008435CF">
        <w:rPr>
          <w:rFonts w:ascii="Times New Roman" w:hAnsi="Times New Roman" w:cs="Times New Roman"/>
          <w:sz w:val="28"/>
          <w:szCs w:val="28"/>
        </w:rPr>
        <w:t>Информация о деятельности образовательной организации, размещенной на официальном сайте организации в сети «Интернет» приведена в соответствие с требованиями законодательства. Своевременно размещается и обновляется актуальная информация на официальном сайте школы в сети «Интернет».</w:t>
      </w:r>
    </w:p>
    <w:p w14:paraId="149ECF5F" w14:textId="676E0CBC" w:rsidR="008435CF" w:rsidRPr="008435CF" w:rsidRDefault="008435CF" w:rsidP="008435CF">
      <w:pPr>
        <w:rPr>
          <w:rFonts w:ascii="Times New Roman" w:hAnsi="Times New Roman" w:cs="Times New Roman"/>
          <w:sz w:val="28"/>
          <w:szCs w:val="28"/>
        </w:rPr>
      </w:pPr>
    </w:p>
    <w:p w14:paraId="2B863100" w14:textId="77777777" w:rsidR="008435CF" w:rsidRPr="008435CF" w:rsidRDefault="008435CF" w:rsidP="008435CF">
      <w:pPr>
        <w:rPr>
          <w:rFonts w:ascii="Times New Roman" w:hAnsi="Times New Roman" w:cs="Times New Roman"/>
          <w:sz w:val="28"/>
          <w:szCs w:val="28"/>
        </w:rPr>
      </w:pPr>
      <w:r w:rsidRPr="008435CF">
        <w:rPr>
          <w:rFonts w:ascii="Times New Roman" w:hAnsi="Times New Roman" w:cs="Times New Roman"/>
          <w:sz w:val="28"/>
          <w:szCs w:val="28"/>
        </w:rPr>
        <w:t>Плановый срок: 01.03.2023Фактический срок: 27.02.2023</w:t>
      </w:r>
    </w:p>
    <w:p w14:paraId="56129D66" w14:textId="77777777" w:rsidR="008435CF" w:rsidRPr="008435CF" w:rsidRDefault="008435CF" w:rsidP="008435CF">
      <w:pPr>
        <w:rPr>
          <w:rFonts w:ascii="Times New Roman" w:hAnsi="Times New Roman" w:cs="Times New Roman"/>
          <w:sz w:val="28"/>
          <w:szCs w:val="28"/>
        </w:rPr>
      </w:pPr>
      <w:r w:rsidRPr="008435CF">
        <w:rPr>
          <w:rFonts w:ascii="Times New Roman" w:hAnsi="Times New Roman" w:cs="Times New Roman"/>
          <w:sz w:val="28"/>
          <w:szCs w:val="28"/>
        </w:rPr>
        <w:pict w14:anchorId="328C5DF8">
          <v:rect id="_x0000_i1154" style="width:0;height:0" o:hralign="center" o:hrstd="t" o:hr="t" fillcolor="#a0a0a0" stroked="f"/>
        </w:pict>
      </w:r>
    </w:p>
    <w:p w14:paraId="232D2813" w14:textId="21872D92" w:rsidR="008435CF" w:rsidRPr="008435CF" w:rsidRDefault="008435CF" w:rsidP="008435CF">
      <w:pPr>
        <w:rPr>
          <w:rFonts w:ascii="Times New Roman" w:hAnsi="Times New Roman" w:cs="Times New Roman"/>
          <w:sz w:val="28"/>
          <w:szCs w:val="28"/>
        </w:rPr>
      </w:pPr>
      <w:r w:rsidRPr="008435C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4DFDC7C3" wp14:editId="7DAAEE5C">
                <wp:extent cx="304800" cy="304800"/>
                <wp:effectExtent l="0" t="0" r="0" b="0"/>
                <wp:docPr id="306983649" name="AutoShape 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15AD3F" id="AutoShape 13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6672876" w14:textId="7C9B96C8" w:rsidR="008435CF" w:rsidRPr="008435CF" w:rsidRDefault="008435CF" w:rsidP="00843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435CF">
        <w:rPr>
          <w:rFonts w:ascii="Times New Roman" w:hAnsi="Times New Roman" w:cs="Times New Roman"/>
          <w:sz w:val="28"/>
          <w:szCs w:val="28"/>
        </w:rPr>
        <w:t>ритерий доброжелательности, вежливости работников организации</w:t>
      </w:r>
    </w:p>
    <w:p w14:paraId="0E87FC41" w14:textId="77F47BBA" w:rsidR="008435CF" w:rsidRPr="008435CF" w:rsidRDefault="008435CF" w:rsidP="008435CF">
      <w:pPr>
        <w:rPr>
          <w:rFonts w:ascii="Times New Roman" w:hAnsi="Times New Roman" w:cs="Times New Roman"/>
          <w:sz w:val="28"/>
          <w:szCs w:val="28"/>
        </w:rPr>
      </w:pPr>
      <w:r w:rsidRPr="008435CF">
        <w:rPr>
          <w:rFonts w:ascii="Times New Roman" w:hAnsi="Times New Roman" w:cs="Times New Roman"/>
          <w:sz w:val="28"/>
          <w:szCs w:val="28"/>
        </w:rPr>
        <w:t>Недостаток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1E504BC" w14:textId="77777777" w:rsidR="008435CF" w:rsidRPr="008435CF" w:rsidRDefault="008435CF" w:rsidP="008435CF">
      <w:pPr>
        <w:rPr>
          <w:rFonts w:ascii="Times New Roman" w:hAnsi="Times New Roman" w:cs="Times New Roman"/>
          <w:sz w:val="28"/>
          <w:szCs w:val="28"/>
        </w:rPr>
      </w:pPr>
      <w:r w:rsidRPr="008435CF">
        <w:rPr>
          <w:rFonts w:ascii="Times New Roman" w:hAnsi="Times New Roman" w:cs="Times New Roman"/>
          <w:sz w:val="28"/>
          <w:szCs w:val="28"/>
        </w:rPr>
        <w:t>Не изучается оценка участников образовательного процесса по критерию доброжелательности и вежливости работников</w:t>
      </w:r>
    </w:p>
    <w:p w14:paraId="19F35FD7" w14:textId="793B7F2F" w:rsidR="008435CF" w:rsidRPr="008435CF" w:rsidRDefault="008435CF" w:rsidP="008435CF">
      <w:pPr>
        <w:rPr>
          <w:rFonts w:ascii="Times New Roman" w:hAnsi="Times New Roman" w:cs="Times New Roman"/>
          <w:sz w:val="28"/>
          <w:szCs w:val="28"/>
        </w:rPr>
      </w:pPr>
      <w:r w:rsidRPr="008435CF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8B06FC8" w14:textId="77777777" w:rsidR="008435CF" w:rsidRPr="008435CF" w:rsidRDefault="008435CF" w:rsidP="008435CF">
      <w:pPr>
        <w:rPr>
          <w:rFonts w:ascii="Times New Roman" w:hAnsi="Times New Roman" w:cs="Times New Roman"/>
          <w:sz w:val="28"/>
          <w:szCs w:val="28"/>
        </w:rPr>
      </w:pPr>
      <w:r w:rsidRPr="008435CF">
        <w:rPr>
          <w:rFonts w:ascii="Times New Roman" w:hAnsi="Times New Roman" w:cs="Times New Roman"/>
          <w:sz w:val="28"/>
          <w:szCs w:val="28"/>
        </w:rPr>
        <w:t>Проведен инструктаж с сотрудниками по корректному поведению при оказании услуг при всех формах взаимодействия с получателями услуг</w:t>
      </w:r>
    </w:p>
    <w:p w14:paraId="5890FF1D" w14:textId="4C09BF62" w:rsidR="008435CF" w:rsidRPr="008435CF" w:rsidRDefault="008435CF" w:rsidP="008435CF">
      <w:pPr>
        <w:rPr>
          <w:rFonts w:ascii="Times New Roman" w:hAnsi="Times New Roman" w:cs="Times New Roman"/>
          <w:sz w:val="28"/>
          <w:szCs w:val="28"/>
        </w:rPr>
      </w:pPr>
    </w:p>
    <w:p w14:paraId="065DCA75" w14:textId="2C68291C" w:rsidR="003A5C3E" w:rsidRPr="00380722" w:rsidRDefault="003A5C3E" w:rsidP="008435CF">
      <w:pPr>
        <w:rPr>
          <w:rFonts w:ascii="Times New Roman" w:hAnsi="Times New Roman" w:cs="Times New Roman"/>
          <w:sz w:val="28"/>
          <w:szCs w:val="28"/>
        </w:rPr>
      </w:pPr>
    </w:p>
    <w:sectPr w:rsidR="003A5C3E" w:rsidRPr="00380722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22"/>
    <w:rsid w:val="00380722"/>
    <w:rsid w:val="003A5C3E"/>
    <w:rsid w:val="004E1CF1"/>
    <w:rsid w:val="00560886"/>
    <w:rsid w:val="008435CF"/>
    <w:rsid w:val="008E698E"/>
    <w:rsid w:val="009E1662"/>
    <w:rsid w:val="00F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4F51D"/>
  <w15:docId w15:val="{5551C80C-5D48-44BA-B300-9F26F516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30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1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9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7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26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44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65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85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5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93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63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137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3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1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5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5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5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2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39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5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1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78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64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7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76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69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7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32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71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86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0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4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4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5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02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45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63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6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72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86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49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85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2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6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4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6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35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44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1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26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1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1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1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61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34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73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40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70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18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62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43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7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7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2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19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3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28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05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4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8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13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6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4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7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08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8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2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07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4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3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78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83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4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9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10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1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68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89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41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31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81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60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06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3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7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9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51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0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7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89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4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1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1973</Characters>
  <Application>Microsoft Office Word</Application>
  <DocSecurity>0</DocSecurity>
  <Lines>16</Lines>
  <Paragraphs>4</Paragraphs>
  <ScaleCrop>false</ScaleCrop>
  <Company>HP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Марина Цыганкова</cp:lastModifiedBy>
  <cp:revision>2</cp:revision>
  <dcterms:created xsi:type="dcterms:W3CDTF">2025-01-07T06:43:00Z</dcterms:created>
  <dcterms:modified xsi:type="dcterms:W3CDTF">2025-01-07T06:43:00Z</dcterms:modified>
</cp:coreProperties>
</file>